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E9" w:rsidRPr="00544910" w:rsidRDefault="00515DE9" w:rsidP="00515DE9">
      <w:pPr>
        <w:spacing w:after="0"/>
        <w:rPr>
          <w:rFonts w:ascii="TH SarabunIT๙" w:hAnsi="TH SarabunIT๙" w:cs="TH SarabunIT๙"/>
          <w:sz w:val="28"/>
          <w:cs/>
        </w:rPr>
      </w:pPr>
      <w:r w:rsidRPr="00544910">
        <w:rPr>
          <w:rFonts w:ascii="TH SarabunIT๙" w:hAnsi="TH SarabunIT๙" w:cs="TH SarabunIT๙"/>
          <w:sz w:val="28"/>
          <w:cs/>
        </w:rPr>
        <w:t>ก. ยุทธศาสตร์จังหวัดที่  ๒  ส่งเสริมภูมิปัญญาท้องถิ่น วัฒนธรรมประเพณี และการค้า การท่องเที่ยว</w:t>
      </w:r>
    </w:p>
    <w:p w:rsidR="00515DE9" w:rsidRPr="00544910" w:rsidRDefault="00515DE9" w:rsidP="00515DE9">
      <w:pPr>
        <w:spacing w:after="0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515DE9" w:rsidRPr="00544910" w:rsidRDefault="00515DE9" w:rsidP="00515DE9">
      <w:pPr>
        <w:spacing w:after="0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515DE9" w:rsidRPr="00544910" w:rsidRDefault="00515DE9" w:rsidP="00515DE9">
      <w:pPr>
        <w:spacing w:after="0"/>
        <w:jc w:val="both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 xml:space="preserve">ค. </w:t>
      </w:r>
      <w:r w:rsidRPr="00544910">
        <w:rPr>
          <w:rFonts w:ascii="TH SarabunIT๙" w:hAnsi="TH SarabunIT๙" w:cs="TH SarabunIT๙"/>
        </w:rPr>
        <w:t xml:space="preserve">THAILAND </w:t>
      </w:r>
      <w:r w:rsidRPr="00544910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544910">
        <w:rPr>
          <w:rFonts w:ascii="TH SarabunIT๙" w:hAnsi="TH SarabunIT๙" w:cs="TH SarabunIT๙"/>
        </w:rPr>
        <w:t>Productive Growth</w:t>
      </w:r>
      <w:r w:rsidRPr="00544910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544910">
        <w:rPr>
          <w:rFonts w:ascii="TH SarabunIT๙" w:hAnsi="TH SarabunIT๙" w:cs="TH SarabunIT๙"/>
        </w:rPr>
        <w:t>Green Growth</w:t>
      </w:r>
      <w:r w:rsidRPr="00544910">
        <w:rPr>
          <w:rFonts w:ascii="TH SarabunIT๙" w:hAnsi="TH SarabunIT๙" w:cs="TH SarabunIT๙"/>
          <w:cs/>
        </w:rPr>
        <w:t>) และ</w:t>
      </w:r>
    </w:p>
    <w:p w:rsidR="00515DE9" w:rsidRPr="00544910" w:rsidRDefault="00515DE9" w:rsidP="00515DE9">
      <w:pPr>
        <w:spacing w:after="0"/>
        <w:ind w:firstLine="720"/>
        <w:jc w:val="both"/>
        <w:rPr>
          <w:rFonts w:ascii="TH SarabunIT๙" w:hAnsi="TH SarabunIT๙" w:cs="TH SarabunIT๙"/>
          <w:cs/>
        </w:rPr>
      </w:pPr>
      <w:r w:rsidRPr="00544910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544910">
        <w:rPr>
          <w:rFonts w:ascii="TH SarabunIT๙" w:hAnsi="TH SarabunIT๙" w:cs="TH SarabunIT๙"/>
        </w:rPr>
        <w:t>Gap</w:t>
      </w:r>
      <w:r w:rsidRPr="00544910">
        <w:rPr>
          <w:rFonts w:ascii="TH SarabunIT๙" w:hAnsi="TH SarabunIT๙" w:cs="TH SarabunIT๙"/>
          <w:cs/>
        </w:rPr>
        <w:t>) ในด้านรายได้ของประชากร (</w:t>
      </w:r>
      <w:r w:rsidRPr="00544910">
        <w:rPr>
          <w:rFonts w:ascii="TH SarabunIT๙" w:hAnsi="TH SarabunIT๙" w:cs="TH SarabunIT๙"/>
        </w:rPr>
        <w:t>Inclusive Growth</w:t>
      </w:r>
      <w:r w:rsidRPr="00544910">
        <w:rPr>
          <w:rFonts w:ascii="TH SarabunIT๙" w:hAnsi="TH SarabunIT๙" w:cs="TH SarabunIT๙"/>
          <w:cs/>
        </w:rPr>
        <w:t xml:space="preserve">) </w:t>
      </w:r>
    </w:p>
    <w:p w:rsidR="00515DE9" w:rsidRPr="00544910" w:rsidRDefault="00515DE9" w:rsidP="00515DE9">
      <w:pPr>
        <w:spacing w:after="0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>ยุทธศาสตร์  ๒</w:t>
      </w:r>
      <w:r w:rsidRPr="00544910">
        <w:rPr>
          <w:rFonts w:ascii="TH SarabunIT๙" w:hAnsi="TH SarabunIT๙" w:cs="TH SarabunIT๙"/>
        </w:rPr>
        <w:t xml:space="preserve">. </w:t>
      </w:r>
      <w:r w:rsidRPr="00544910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DA3CB2" w:rsidRPr="00544910" w:rsidRDefault="0062776A" w:rsidP="001272D4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544910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1272D4" w:rsidRPr="00544910">
        <w:rPr>
          <w:rFonts w:ascii="TH SarabunIT๙" w:eastAsia="Times New Roman" w:hAnsi="TH SarabunIT๙" w:cs="TH SarabunIT๙"/>
          <w:b/>
          <w:bCs/>
          <w:sz w:val="28"/>
          <w:cs/>
        </w:rPr>
        <w:t>แผนงาน</w:t>
      </w:r>
      <w:r w:rsidR="00BA4074" w:rsidRPr="00544910">
        <w:rPr>
          <w:rFonts w:ascii="TH SarabunIT๙" w:hAnsi="TH SarabunIT๙" w:cs="TH SarabunIT๙"/>
          <w:cs/>
        </w:rPr>
        <w:t>รักษาความสงบภายใน</w:t>
      </w:r>
      <w:r w:rsidR="001814A6" w:rsidRPr="00544910">
        <w:rPr>
          <w:rFonts w:ascii="TH SarabunIT๙" w:eastAsia="Times New Roman" w:hAnsi="TH SarabunIT๙" w:cs="TH SarabunIT๙"/>
          <w:b/>
          <w:bCs/>
          <w:sz w:val="28"/>
        </w:rPr>
        <w:t>:</w:t>
      </w:r>
      <w:r w:rsidR="00BA4074" w:rsidRPr="00544910">
        <w:rPr>
          <w:rFonts w:ascii="TH SarabunIT๙" w:eastAsia="Times New Roman" w:hAnsi="TH SarabunIT๙" w:cs="TH SarabunIT๙"/>
          <w:b/>
          <w:bCs/>
          <w:sz w:val="28"/>
          <w:cs/>
        </w:rPr>
        <w:t>งานบริหารทั่วไปเกี่ยวกับการรักษาความสงบภายใน</w:t>
      </w:r>
      <w:r w:rsidR="00BA4074" w:rsidRPr="00544910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515DE9" w:rsidRPr="00544910">
        <w:rPr>
          <w:rFonts w:ascii="TH SarabunIT๙" w:eastAsia="Times New Roman" w:hAnsi="TH SarabunIT๙" w:cs="TH SarabunIT๙"/>
          <w:sz w:val="28"/>
          <w:cs/>
        </w:rPr>
        <w:t>(</w:t>
      </w:r>
      <w:r w:rsidR="00BA4074" w:rsidRPr="00544910">
        <w:rPr>
          <w:rFonts w:ascii="TH SarabunIT๙" w:eastAsia="Times New Roman" w:hAnsi="TH SarabunIT๙" w:cs="TH SarabunIT๙"/>
          <w:sz w:val="28"/>
          <w:cs/>
        </w:rPr>
        <w:t>แนวทางส่งเสริมสนับการป้องกันบรรเทาสาธารณภัยความมั่นคงปลอดภัยในชีวิตและทรัพย์สิน/ลดอุบัติเหตุจราจรทางบก</w:t>
      </w:r>
      <w:r w:rsidR="00515DE9" w:rsidRPr="00544910">
        <w:rPr>
          <w:rFonts w:ascii="TH SarabunIT๙" w:eastAsia="Times New Roman" w:hAnsi="TH SarabunIT๙" w:cs="TH SarabunIT๙"/>
          <w:sz w:val="28"/>
          <w:cs/>
        </w:rPr>
        <w:t>)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082"/>
        <w:gridCol w:w="1843"/>
        <w:gridCol w:w="1417"/>
        <w:gridCol w:w="969"/>
        <w:gridCol w:w="1134"/>
        <w:gridCol w:w="1134"/>
        <w:gridCol w:w="1134"/>
        <w:gridCol w:w="1134"/>
        <w:gridCol w:w="1497"/>
        <w:gridCol w:w="1764"/>
        <w:gridCol w:w="1116"/>
      </w:tblGrid>
      <w:tr w:rsidR="001D2451" w:rsidRPr="00544910" w:rsidTr="000E0910">
        <w:trPr>
          <w:cantSplit/>
          <w:jc w:val="center"/>
        </w:trPr>
        <w:tc>
          <w:tcPr>
            <w:tcW w:w="506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05" w:type="dxa"/>
            <w:gridSpan w:val="5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97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44910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64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16" w:type="dxa"/>
            <w:vMerge w:val="restart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D2451" w:rsidRPr="00544910" w:rsidTr="000E0910">
        <w:trPr>
          <w:cantSplit/>
          <w:jc w:val="center"/>
        </w:trPr>
        <w:tc>
          <w:tcPr>
            <w:tcW w:w="506" w:type="dxa"/>
            <w:vMerge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1D2451" w:rsidRPr="00544910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69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97" w:type="dxa"/>
            <w:vMerge/>
          </w:tcPr>
          <w:p w:rsidR="001D2451" w:rsidRPr="00544910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64" w:type="dxa"/>
            <w:vMerge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6" w:type="dxa"/>
            <w:vMerge/>
            <w:vAlign w:val="center"/>
          </w:tcPr>
          <w:p w:rsidR="001D2451" w:rsidRPr="00544910" w:rsidRDefault="001D2451" w:rsidP="001D24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743C5" w:rsidRPr="00544910" w:rsidTr="000E0910">
        <w:trPr>
          <w:jc w:val="center"/>
        </w:trPr>
        <w:tc>
          <w:tcPr>
            <w:tcW w:w="506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โครงการปกป้องสถาบันสำคัญของชาติและเสริมสร้างความปรองดองสมานฉันท์</w:t>
            </w:r>
          </w:p>
        </w:tc>
        <w:tc>
          <w:tcPr>
            <w:tcW w:w="1843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เพื่อเป็นการส่งเสริมปกป้องสถาบันสำคัญของชาติและเสริมสร้างความปรองดองสมานฉันท์</w:t>
            </w:r>
          </w:p>
        </w:tc>
        <w:tc>
          <w:tcPr>
            <w:tcW w:w="1417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969" w:type="dxa"/>
          </w:tcPr>
          <w:p w:rsidR="004743C5" w:rsidRPr="00544910" w:rsidRDefault="00F34313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4743C5" w:rsidRPr="00544910" w:rsidRDefault="004743C5" w:rsidP="0051279E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497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๕๐ คน</w:t>
            </w:r>
          </w:p>
        </w:tc>
        <w:tc>
          <w:tcPr>
            <w:tcW w:w="1764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ส่งเสริมปกป้องสถาบันสำคัญของชาติและเสริมสร้างความปรองดองสมานฉันท์</w:t>
            </w:r>
          </w:p>
        </w:tc>
        <w:tc>
          <w:tcPr>
            <w:tcW w:w="1116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43C5" w:rsidRPr="00544910" w:rsidTr="000E0910">
        <w:trPr>
          <w:jc w:val="center"/>
        </w:trPr>
        <w:tc>
          <w:tcPr>
            <w:tcW w:w="506" w:type="dxa"/>
            <w:shd w:val="clear" w:color="auto" w:fill="auto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082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โครงการจัดกิจกรรมรณรงค์ด้านสาธารณภัย</w:t>
            </w:r>
          </w:p>
        </w:tc>
        <w:tc>
          <w:tcPr>
            <w:tcW w:w="1843" w:type="dxa"/>
          </w:tcPr>
          <w:p w:rsidR="004743C5" w:rsidRPr="00544910" w:rsidRDefault="004743C5" w:rsidP="0054491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เพื่อเป็นการส่งเสริมการป้องกันการเกิดภัยต่างๆ ทางธรรมชาติให้กับประชาช</w:t>
            </w:r>
          </w:p>
        </w:tc>
        <w:tc>
          <w:tcPr>
            <w:tcW w:w="1417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969" w:type="dxa"/>
          </w:tcPr>
          <w:p w:rsidR="004743C5" w:rsidRPr="00544910" w:rsidRDefault="00F34313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4743C5" w:rsidRPr="00544910" w:rsidRDefault="004743C5" w:rsidP="0051279E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</w:rPr>
              <w:t>5,000</w:t>
            </w:r>
          </w:p>
        </w:tc>
        <w:tc>
          <w:tcPr>
            <w:tcW w:w="1497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๕๐ คน</w:t>
            </w:r>
          </w:p>
        </w:tc>
        <w:tc>
          <w:tcPr>
            <w:tcW w:w="1764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ส่งเสริมการป้องกันการเกิดภัยต่างๆ ทางธรรมชาติให้กับประชาชน</w:t>
            </w:r>
          </w:p>
        </w:tc>
        <w:tc>
          <w:tcPr>
            <w:tcW w:w="1116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43C5" w:rsidRPr="00544910" w:rsidTr="000E0910">
        <w:trPr>
          <w:jc w:val="center"/>
        </w:trPr>
        <w:tc>
          <w:tcPr>
            <w:tcW w:w="506" w:type="dxa"/>
            <w:shd w:val="clear" w:color="auto" w:fill="auto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082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โครงการซักซ้อมแผนเผชิญเหตุอัคคีภัย</w:t>
            </w:r>
          </w:p>
        </w:tc>
        <w:tc>
          <w:tcPr>
            <w:tcW w:w="1843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49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เพื่อเป็นการส่งเสริมปกป้องการให้ความรู้และวิธีการป้องกันการเกิดอัคคีภัย</w:t>
            </w:r>
          </w:p>
        </w:tc>
        <w:tc>
          <w:tcPr>
            <w:tcW w:w="1417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969" w:type="dxa"/>
          </w:tcPr>
          <w:p w:rsidR="004743C5" w:rsidRPr="00544910" w:rsidRDefault="00F34313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15,000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4743C5" w:rsidRPr="00544910" w:rsidRDefault="004743C5" w:rsidP="0051279E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497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๑๐๐ คน</w:t>
            </w:r>
          </w:p>
        </w:tc>
        <w:tc>
          <w:tcPr>
            <w:tcW w:w="1764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4910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ส่งเสริมปกป้องการให้ความรู้และวิธีการป้องกันการเกิดอัคคีภัย</w:t>
            </w:r>
          </w:p>
        </w:tc>
        <w:tc>
          <w:tcPr>
            <w:tcW w:w="1116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265A6C" w:rsidRPr="00544910" w:rsidRDefault="00265A6C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44910">
        <w:rPr>
          <w:rFonts w:ascii="TH SarabunIT๙" w:hAnsi="TH SarabunIT๙" w:cs="TH SarabunIT๙"/>
        </w:rPr>
        <w:br w:type="page"/>
      </w:r>
      <w:bookmarkStart w:id="0" w:name="_GoBack"/>
      <w:bookmarkEnd w:id="0"/>
    </w:p>
    <w:p w:rsidR="00F25FAC" w:rsidRPr="00544910" w:rsidRDefault="0062776A" w:rsidP="00F25FAC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62776A">
        <w:rPr>
          <w:rFonts w:ascii="TH SarabunIT๙" w:eastAsia="Calibri" w:hAnsi="TH SarabunIT๙" w:cs="TH SarabunIT๙"/>
          <w:b/>
          <w:bCs/>
          <w:sz w:val="28"/>
        </w:rPr>
        <w:lastRenderedPageBreak/>
        <w:sym w:font="Wingdings" w:char="F0E8"/>
      </w:r>
      <w:r w:rsidR="00265A6C" w:rsidRPr="0054491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แผนงานการรักษาความสงบภายใน  </w:t>
      </w:r>
      <w:r w:rsidR="00265A6C" w:rsidRPr="00544910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="00265A6C" w:rsidRPr="00544910">
        <w:rPr>
          <w:rFonts w:ascii="TH SarabunIT๙" w:eastAsia="Times New Roman" w:hAnsi="TH SarabunIT๙" w:cs="TH SarabunIT๙"/>
          <w:b/>
          <w:bCs/>
          <w:sz w:val="28"/>
          <w:cs/>
        </w:rPr>
        <w:t>งานบริหารทั่วไปเกี่ยวกับการรักษาความสงบภายใน</w:t>
      </w:r>
    </w:p>
    <w:p w:rsidR="00265A6C" w:rsidRPr="00544910" w:rsidRDefault="00265A6C" w:rsidP="00F25FAC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544910">
        <w:rPr>
          <w:rFonts w:ascii="TH SarabunIT๙" w:eastAsia="Times New Roman" w:hAnsi="TH SarabunIT๙" w:cs="TH SarabunIT๙"/>
          <w:sz w:val="28"/>
          <w:cs/>
        </w:rPr>
        <w:t>(แนวทางที่ 3  ส่งเสริมสนับการป้องกันบรรเทาสาธารณภัยความมั่นคงปลอดภัยในชีวิตและทรัพย์สิน/ลดอุบัติเหตุจราจรทางบก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39"/>
      </w:tblGrid>
      <w:tr w:rsidR="00265A6C" w:rsidRPr="00544910" w:rsidTr="00F25FAC">
        <w:trPr>
          <w:cantSplit/>
          <w:jc w:val="center"/>
        </w:trPr>
        <w:tc>
          <w:tcPr>
            <w:tcW w:w="506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44910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9" w:type="dxa"/>
            <w:vMerge w:val="restart"/>
            <w:vAlign w:val="center"/>
          </w:tcPr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34313" w:rsidRPr="00544910" w:rsidTr="00F25FAC">
        <w:trPr>
          <w:cantSplit/>
          <w:jc w:val="center"/>
        </w:trPr>
        <w:tc>
          <w:tcPr>
            <w:tcW w:w="506" w:type="dxa"/>
            <w:vMerge/>
          </w:tcPr>
          <w:p w:rsidR="00F34313" w:rsidRPr="00544910" w:rsidRDefault="00F34313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F34313" w:rsidRPr="00544910" w:rsidRDefault="00F34313" w:rsidP="00DC586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34313" w:rsidRPr="00544910" w:rsidRDefault="00F34313" w:rsidP="00DC586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34313" w:rsidRPr="00544910" w:rsidRDefault="00F34313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F34313" w:rsidRPr="00544910" w:rsidRDefault="00F34313" w:rsidP="00DC586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F34313" w:rsidRPr="00544910" w:rsidRDefault="00F34313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9" w:type="dxa"/>
            <w:vMerge/>
            <w:vAlign w:val="center"/>
          </w:tcPr>
          <w:p w:rsidR="00F34313" w:rsidRPr="00544910" w:rsidRDefault="00F34313" w:rsidP="00DC58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3734F" w:rsidRPr="00544910" w:rsidTr="00F25FAC">
        <w:trPr>
          <w:jc w:val="center"/>
        </w:trPr>
        <w:tc>
          <w:tcPr>
            <w:tcW w:w="506" w:type="dxa"/>
          </w:tcPr>
          <w:p w:rsidR="0083734F" w:rsidRPr="00544910" w:rsidRDefault="0083734F" w:rsidP="005127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2082" w:type="dxa"/>
          </w:tcPr>
          <w:p w:rsidR="0083734F" w:rsidRPr="00544910" w:rsidRDefault="0083734F" w:rsidP="0083734F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โครงการตั้งจุดตรวจและบริการประชาชนลดอุบัติ เหตุในช่วงเทศกาลปีใหม่ และเทศกาลสงกรานต์ (เสนอโดยประชาคมม.</w:t>
            </w:r>
            <w:r w:rsidRPr="00544910">
              <w:rPr>
                <w:rFonts w:ascii="TH SarabunIT๙" w:eastAsia="Times New Roman" w:hAnsi="TH SarabunIT๙" w:cs="TH SarabunIT๙"/>
                <w:sz w:val="26"/>
                <w:szCs w:val="26"/>
              </w:rPr>
              <w:t>1 - 7</w:t>
            </w:r>
            <w:r w:rsidRPr="0054491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</w:tcPr>
          <w:p w:rsidR="0083734F" w:rsidRPr="00544910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1.ดำเนินการตามมาตรการแผนป้องกัน</w:t>
            </w:r>
          </w:p>
          <w:p w:rsidR="0083734F" w:rsidRPr="00544910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2.ลดอุบัติเหตุทางถนนในช่วงเทศกาลสำคัญ</w:t>
            </w:r>
          </w:p>
        </w:tc>
        <w:tc>
          <w:tcPr>
            <w:tcW w:w="1417" w:type="dxa"/>
          </w:tcPr>
          <w:p w:rsidR="0083734F" w:rsidRPr="00544910" w:rsidRDefault="0083734F" w:rsidP="0083734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ตั้งด่านตรวจ จำนวน 2 จุด</w:t>
            </w:r>
          </w:p>
        </w:tc>
        <w:tc>
          <w:tcPr>
            <w:tcW w:w="1119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13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13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13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15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327" w:type="dxa"/>
          </w:tcPr>
          <w:p w:rsidR="0083734F" w:rsidRPr="00544910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จำนวนครั้งที่ตั้งจุดตรวจ</w:t>
            </w:r>
          </w:p>
        </w:tc>
        <w:tc>
          <w:tcPr>
            <w:tcW w:w="1599" w:type="dxa"/>
          </w:tcPr>
          <w:p w:rsidR="0083734F" w:rsidRPr="00544910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ลดอุบัติเหตุในช่วงเทศกาลสำคัญ ลดการสูญเสียชีวิตและทรัพย์สิน</w:t>
            </w:r>
          </w:p>
        </w:tc>
        <w:tc>
          <w:tcPr>
            <w:tcW w:w="1139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3734F" w:rsidRPr="00544910" w:rsidTr="00F25FAC">
        <w:trPr>
          <w:jc w:val="center"/>
        </w:trPr>
        <w:tc>
          <w:tcPr>
            <w:tcW w:w="506" w:type="dxa"/>
          </w:tcPr>
          <w:p w:rsidR="0083734F" w:rsidRPr="00544910" w:rsidRDefault="0083734F" w:rsidP="004510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2082" w:type="dxa"/>
          </w:tcPr>
          <w:p w:rsidR="0083734F" w:rsidRPr="00544910" w:rsidRDefault="0083734F" w:rsidP="0083734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โครงการฝึกอบรมทบทวนอาสาสมัครป้องกันภัยฝ่ายพลเรือน (อปพร.) (เสนอโดยประชาคม ม.</w:t>
            </w:r>
            <w:r w:rsidRPr="00544910">
              <w:rPr>
                <w:rFonts w:ascii="TH SarabunIT๙" w:eastAsia="Times New Roman" w:hAnsi="TH SarabunIT๙" w:cs="TH SarabunIT๙"/>
                <w:sz w:val="28"/>
              </w:rPr>
              <w:t>1 – 7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:rsidR="0083734F" w:rsidRPr="00544910" w:rsidRDefault="0083734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เพื่อส่งเสริมกิจกรรม อปพร.ให้มีศักยภาพพัฒนาความรู้สามารถมากขึ้น</w:t>
            </w:r>
          </w:p>
        </w:tc>
        <w:tc>
          <w:tcPr>
            <w:tcW w:w="1417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</w:p>
          <w:p w:rsidR="0083734F" w:rsidRPr="00544910" w:rsidRDefault="0083734F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</w:tc>
        <w:tc>
          <w:tcPr>
            <w:tcW w:w="1119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</w:rPr>
              <w:t>150,000</w:t>
            </w:r>
          </w:p>
        </w:tc>
        <w:tc>
          <w:tcPr>
            <w:tcW w:w="113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54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27" w:type="dxa"/>
          </w:tcPr>
          <w:p w:rsidR="0083734F" w:rsidRPr="00544910" w:rsidRDefault="0083734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ประชาชนไม่น้อยกว่าร้อยละ ๘๐ ได้รับความช่วยเหลือ</w:t>
            </w:r>
          </w:p>
        </w:tc>
        <w:tc>
          <w:tcPr>
            <w:tcW w:w="1599" w:type="dxa"/>
          </w:tcPr>
          <w:p w:rsidR="0083734F" w:rsidRPr="00544910" w:rsidRDefault="0083734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สามารถช่วยเหลือผู้ประสบภัยให้ปลอดภัยในชีวิตและทรัพย์สินอย่างถูกวิธี</w:t>
            </w:r>
          </w:p>
        </w:tc>
        <w:tc>
          <w:tcPr>
            <w:tcW w:w="1139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FA0121" w:rsidRPr="00544910" w:rsidTr="00F25FAC">
        <w:trPr>
          <w:jc w:val="center"/>
        </w:trPr>
        <w:tc>
          <w:tcPr>
            <w:tcW w:w="506" w:type="dxa"/>
          </w:tcPr>
          <w:p w:rsidR="00FA0121" w:rsidRPr="00544910" w:rsidRDefault="00FA0121" w:rsidP="004510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2082" w:type="dxa"/>
          </w:tcPr>
          <w:p w:rsidR="00FA0121" w:rsidRPr="00544910" w:rsidRDefault="00FA0121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โครงการวันอปพร.</w:t>
            </w:r>
          </w:p>
          <w:p w:rsidR="00FA0121" w:rsidRPr="00544910" w:rsidRDefault="00FA0121" w:rsidP="0083734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22 มีนาคม(เสนอโดยประชาคม ม.</w:t>
            </w:r>
            <w:r w:rsidRPr="00544910">
              <w:rPr>
                <w:rFonts w:ascii="TH SarabunIT๙" w:eastAsia="Times New Roman" w:hAnsi="TH SarabunIT๙" w:cs="TH SarabunIT๙"/>
                <w:sz w:val="28"/>
              </w:rPr>
              <w:t>1 - 7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:rsidR="00FA0121" w:rsidRPr="00544910" w:rsidRDefault="00FA0121" w:rsidP="009A216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โครงการวันอปพร.</w:t>
            </w:r>
          </w:p>
          <w:p w:rsidR="00FA0121" w:rsidRPr="00544910" w:rsidRDefault="00FA0121" w:rsidP="009A216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22 มีนาคม(เสนอโดยประชาคม ม.</w:t>
            </w:r>
            <w:r w:rsidRPr="00544910">
              <w:rPr>
                <w:rFonts w:ascii="TH SarabunIT๙" w:eastAsia="Times New Roman" w:hAnsi="TH SarabunIT๙" w:cs="TH SarabunIT๙"/>
                <w:sz w:val="28"/>
              </w:rPr>
              <w:t>1 - 7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</w:tc>
        <w:tc>
          <w:tcPr>
            <w:tcW w:w="1119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54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27" w:type="dxa"/>
          </w:tcPr>
          <w:p w:rsidR="00FA0121" w:rsidRPr="00544910" w:rsidRDefault="00FA0121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อปพร.ไม่น้อยกว่าร้อยละ ๕๐ มีขวัญและกำลังใจในการปฏิบัติหน้าที่</w:t>
            </w:r>
          </w:p>
        </w:tc>
        <w:tc>
          <w:tcPr>
            <w:tcW w:w="1599" w:type="dxa"/>
          </w:tcPr>
          <w:p w:rsidR="00FA0121" w:rsidRPr="00544910" w:rsidRDefault="00FA0121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อปพร.มีความสามัคคีและมีแรงจูงใจทำงานเพิ่มมากขึ้น</w:t>
            </w:r>
          </w:p>
        </w:tc>
        <w:tc>
          <w:tcPr>
            <w:tcW w:w="1139" w:type="dxa"/>
          </w:tcPr>
          <w:p w:rsidR="00FA0121" w:rsidRPr="00544910" w:rsidRDefault="00FA0121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737238" w:rsidRPr="00544910" w:rsidTr="00F25FAC">
        <w:trPr>
          <w:jc w:val="center"/>
        </w:trPr>
        <w:tc>
          <w:tcPr>
            <w:tcW w:w="506" w:type="dxa"/>
          </w:tcPr>
          <w:p w:rsidR="00737238" w:rsidRPr="00544910" w:rsidRDefault="00737238" w:rsidP="004510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  <w:tc>
          <w:tcPr>
            <w:tcW w:w="2082" w:type="dxa"/>
          </w:tcPr>
          <w:p w:rsidR="00737238" w:rsidRPr="00544910" w:rsidRDefault="00737238" w:rsidP="0066535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โครงการป้องกันและแก้ไขปัญหายาเสพติด </w:t>
            </w:r>
          </w:p>
        </w:tc>
        <w:tc>
          <w:tcPr>
            <w:tcW w:w="1843" w:type="dxa"/>
          </w:tcPr>
          <w:p w:rsidR="00737238" w:rsidRPr="00544910" w:rsidRDefault="00737238" w:rsidP="000E6326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44910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เพื่อเป็นรณรงค์ป้องกันและแก้ไขปัญหายาเสพติดในกลุ่มเยาวชน</w:t>
            </w:r>
          </w:p>
        </w:tc>
        <w:tc>
          <w:tcPr>
            <w:tcW w:w="1417" w:type="dxa"/>
          </w:tcPr>
          <w:p w:rsidR="00737238" w:rsidRPr="00544910" w:rsidRDefault="00737238" w:rsidP="000E632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เยาวชนในพื้นที่ดงเจริญ</w:t>
            </w:r>
          </w:p>
        </w:tc>
        <w:tc>
          <w:tcPr>
            <w:tcW w:w="1119" w:type="dxa"/>
          </w:tcPr>
          <w:p w:rsidR="00737238" w:rsidRPr="00544910" w:rsidRDefault="00F34313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737238" w:rsidRPr="00544910" w:rsidRDefault="00737238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737238" w:rsidRPr="00544910" w:rsidRDefault="00737238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737238" w:rsidRPr="00544910" w:rsidRDefault="00737238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54" w:type="dxa"/>
          </w:tcPr>
          <w:p w:rsidR="00737238" w:rsidRPr="00544910" w:rsidRDefault="00737238" w:rsidP="000E6326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327" w:type="dxa"/>
          </w:tcPr>
          <w:p w:rsidR="00737238" w:rsidRPr="00F34313" w:rsidRDefault="00737238" w:rsidP="000E6326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F34313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เยาวชนเข้าร่วมโครงการจำนวน ๑๐๐ คน</w:t>
            </w:r>
          </w:p>
        </w:tc>
        <w:tc>
          <w:tcPr>
            <w:tcW w:w="1599" w:type="dxa"/>
          </w:tcPr>
          <w:p w:rsidR="00737238" w:rsidRPr="00544910" w:rsidRDefault="00737238" w:rsidP="000E632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49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เพื่อเป็นรณรงค์ป้องกันและแก้ไขปัญหายาเสพติดในกลุ่มเยาวชน</w:t>
            </w:r>
          </w:p>
        </w:tc>
        <w:tc>
          <w:tcPr>
            <w:tcW w:w="1139" w:type="dxa"/>
          </w:tcPr>
          <w:p w:rsidR="00737238" w:rsidRPr="00544910" w:rsidRDefault="00737238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ที่ทำการปกครองอำเภอคำเขื่อนแก้ว</w:t>
            </w:r>
          </w:p>
        </w:tc>
      </w:tr>
      <w:tr w:rsidR="0035551F" w:rsidRPr="00544910" w:rsidTr="001477E0">
        <w:trPr>
          <w:jc w:val="center"/>
        </w:trPr>
        <w:tc>
          <w:tcPr>
            <w:tcW w:w="5848" w:type="dxa"/>
            <w:gridSpan w:val="4"/>
          </w:tcPr>
          <w:p w:rsidR="0035551F" w:rsidRPr="00544910" w:rsidRDefault="0035551F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รวม  จำนวน  </w:t>
            </w:r>
            <w:r w:rsidR="00737238"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</w:t>
            </w: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119" w:type="dxa"/>
          </w:tcPr>
          <w:p w:rsidR="0035551F" w:rsidRPr="00544910" w:rsidRDefault="004056F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134" w:type="dxa"/>
          </w:tcPr>
          <w:p w:rsidR="0035551F" w:rsidRPr="00544910" w:rsidRDefault="004056F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134" w:type="dxa"/>
          </w:tcPr>
          <w:p w:rsidR="0035551F" w:rsidRPr="00544910" w:rsidRDefault="004056F1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280,000</w:t>
            </w:r>
          </w:p>
        </w:tc>
        <w:tc>
          <w:tcPr>
            <w:tcW w:w="1134" w:type="dxa"/>
          </w:tcPr>
          <w:p w:rsidR="0035551F" w:rsidRPr="00544910" w:rsidRDefault="004056F1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154" w:type="dxa"/>
          </w:tcPr>
          <w:p w:rsidR="0035551F" w:rsidRPr="00544910" w:rsidRDefault="004056F1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327" w:type="dxa"/>
          </w:tcPr>
          <w:p w:rsidR="0035551F" w:rsidRPr="00544910" w:rsidRDefault="0035551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599" w:type="dxa"/>
          </w:tcPr>
          <w:p w:rsidR="0035551F" w:rsidRPr="00544910" w:rsidRDefault="0035551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9" w:type="dxa"/>
          </w:tcPr>
          <w:p w:rsidR="0035551F" w:rsidRPr="00544910" w:rsidRDefault="0035551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</w:tbl>
    <w:p w:rsidR="008609F5" w:rsidRPr="00544910" w:rsidRDefault="008609F5" w:rsidP="00544910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sectPr w:rsidR="008609F5" w:rsidRPr="00544910" w:rsidSect="004C47F7">
      <w:headerReference w:type="default" r:id="rId6"/>
      <w:footerReference w:type="default" r:id="rId7"/>
      <w:pgSz w:w="16838" w:h="11906" w:orient="landscape" w:code="9"/>
      <w:pgMar w:top="1134" w:right="567" w:bottom="567" w:left="567" w:header="1134" w:footer="340" w:gutter="0"/>
      <w:pgNumType w:start="1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B04" w:rsidRDefault="00060B04" w:rsidP="009E5118">
      <w:pPr>
        <w:spacing w:after="0" w:line="240" w:lineRule="auto"/>
      </w:pPr>
      <w:r>
        <w:separator/>
      </w:r>
    </w:p>
  </w:endnote>
  <w:endnote w:type="continuationSeparator" w:id="1">
    <w:p w:rsidR="00060B04" w:rsidRDefault="00060B04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eastAsiaTheme="majorEastAsia" w:hAnsi="TH SarabunIT๙" w:cs="TH SarabunIT๙"/>
        <w:b/>
        <w:bCs/>
        <w:sz w:val="32"/>
        <w:szCs w:val="32"/>
        <w:cs/>
        <w:lang w:val="th-TH"/>
      </w:rPr>
      <w:id w:val="-1641422780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742BC1" w:rsidRPr="00742BC1" w:rsidRDefault="00742BC1">
        <w:pPr>
          <w:pStyle w:val="a6"/>
          <w:jc w:val="center"/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</w:pPr>
        <w:r w:rsidRPr="00742BC1">
          <w:rPr>
            <w:rFonts w:ascii="TH SarabunIT๙" w:eastAsiaTheme="majorEastAsia" w:hAnsi="TH SarabunIT๙" w:cs="TH SarabunIT๙"/>
            <w:b/>
            <w:bCs/>
            <w:sz w:val="32"/>
            <w:szCs w:val="32"/>
            <w:cs/>
            <w:lang w:val="th-TH"/>
          </w:rPr>
          <w:t xml:space="preserve">~ </w:t>
        </w:r>
        <w:r w:rsidR="009F0B84" w:rsidRPr="009F0B84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begin"/>
        </w:r>
        <w:r w:rsidRPr="00742BC1">
          <w:rPr>
            <w:rFonts w:ascii="TH SarabunIT๙" w:hAnsi="TH SarabunIT๙" w:cs="TH SarabunIT๙"/>
            <w:b/>
            <w:bCs/>
            <w:sz w:val="32"/>
            <w:szCs w:val="32"/>
          </w:rPr>
          <w:instrText>PAGE    \* MERGEFORMAT</w:instrText>
        </w:r>
        <w:r w:rsidR="009F0B84" w:rsidRPr="009F0B84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separate"/>
        </w:r>
        <w:r w:rsidR="004056F1" w:rsidRPr="004056F1">
          <w:rPr>
            <w:rFonts w:ascii="TH SarabunIT๙" w:eastAsiaTheme="majorEastAsia" w:hAnsi="TH SarabunIT๙" w:cs="TH SarabunIT๙"/>
            <w:b/>
            <w:bCs/>
            <w:noProof/>
            <w:sz w:val="32"/>
            <w:szCs w:val="32"/>
            <w:lang w:val="th-TH"/>
          </w:rPr>
          <w:t>110</w:t>
        </w:r>
        <w:r w:rsidR="009F0B84" w:rsidRPr="00742BC1"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  <w:fldChar w:fldCharType="end"/>
        </w:r>
        <w:r w:rsidRPr="00742BC1">
          <w:rPr>
            <w:rFonts w:ascii="TH SarabunIT๙" w:eastAsiaTheme="majorEastAsia" w:hAnsi="TH SarabunIT๙" w:cs="TH SarabunIT๙"/>
            <w:b/>
            <w:bCs/>
            <w:sz w:val="32"/>
            <w:szCs w:val="32"/>
            <w:cs/>
            <w:lang w:val="th-TH"/>
          </w:rPr>
          <w:t xml:space="preserve"> ~</w:t>
        </w:r>
      </w:p>
    </w:sdtContent>
  </w:sdt>
  <w:p w:rsidR="00265A6C" w:rsidRDefault="00265A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B04" w:rsidRDefault="00060B04" w:rsidP="009E5118">
      <w:pPr>
        <w:spacing w:after="0" w:line="240" w:lineRule="auto"/>
      </w:pPr>
      <w:r>
        <w:separator/>
      </w:r>
    </w:p>
  </w:footnote>
  <w:footnote w:type="continuationSeparator" w:id="1">
    <w:p w:rsidR="00060B04" w:rsidRDefault="00060B04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6C" w:rsidRDefault="009F0B84" w:rsidP="00265A6C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F0B84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716.5pt;margin-top:.75pt;width:65pt;height:25.5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nsdKAIAAE8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BA45EE" w:rsidRDefault="009E5118" w:rsidP="00BA45EE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F34313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F34313">
      <w:rPr>
        <w:rFonts w:ascii="TH SarabunPSK" w:eastAsia="Times New Roman" w:hAnsi="TH SarabunPSK" w:cs="TH SarabunPSK" w:hint="cs"/>
        <w:b/>
        <w:bCs/>
        <w:sz w:val="24"/>
        <w:cs/>
      </w:rPr>
      <w:t>๗๐</w:t>
    </w:r>
  </w:p>
  <w:p w:rsidR="009E5118" w:rsidRPr="00BA45EE" w:rsidRDefault="009E5118" w:rsidP="00BA45EE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515DE9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515DE9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515DE9">
      <w:rPr>
        <w:rFonts w:ascii="TH SarabunPSK" w:eastAsia="Times New Roman" w:hAnsi="TH SarabunPSK" w:cs="TH SarabunPSK" w:hint="cs"/>
        <w:b/>
        <w:bCs/>
        <w:sz w:val="24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2F8D"/>
    <w:rsid w:val="00005A90"/>
    <w:rsid w:val="000361DC"/>
    <w:rsid w:val="00060B04"/>
    <w:rsid w:val="000768FD"/>
    <w:rsid w:val="00092C31"/>
    <w:rsid w:val="000B6EBF"/>
    <w:rsid w:val="000E0910"/>
    <w:rsid w:val="000E5EDE"/>
    <w:rsid w:val="0012339E"/>
    <w:rsid w:val="001272D4"/>
    <w:rsid w:val="00127D5A"/>
    <w:rsid w:val="001769E1"/>
    <w:rsid w:val="001778C6"/>
    <w:rsid w:val="00177B2B"/>
    <w:rsid w:val="001814A6"/>
    <w:rsid w:val="001D2451"/>
    <w:rsid w:val="001F4305"/>
    <w:rsid w:val="00205B87"/>
    <w:rsid w:val="00251972"/>
    <w:rsid w:val="00265A6C"/>
    <w:rsid w:val="002B6E6B"/>
    <w:rsid w:val="002E5C42"/>
    <w:rsid w:val="00315018"/>
    <w:rsid w:val="00326F95"/>
    <w:rsid w:val="0035288D"/>
    <w:rsid w:val="0035551F"/>
    <w:rsid w:val="003A7088"/>
    <w:rsid w:val="004056F1"/>
    <w:rsid w:val="004510B4"/>
    <w:rsid w:val="0045553B"/>
    <w:rsid w:val="004743C5"/>
    <w:rsid w:val="004832B4"/>
    <w:rsid w:val="004A0CFB"/>
    <w:rsid w:val="004B24E4"/>
    <w:rsid w:val="004C47F7"/>
    <w:rsid w:val="004E5234"/>
    <w:rsid w:val="004F142E"/>
    <w:rsid w:val="0051279E"/>
    <w:rsid w:val="00515DE9"/>
    <w:rsid w:val="00544910"/>
    <w:rsid w:val="0054733D"/>
    <w:rsid w:val="00552178"/>
    <w:rsid w:val="0057551B"/>
    <w:rsid w:val="00596D68"/>
    <w:rsid w:val="00601E46"/>
    <w:rsid w:val="0061225D"/>
    <w:rsid w:val="0062776A"/>
    <w:rsid w:val="00665356"/>
    <w:rsid w:val="006A13A3"/>
    <w:rsid w:val="006C3E85"/>
    <w:rsid w:val="00737238"/>
    <w:rsid w:val="00742BC1"/>
    <w:rsid w:val="00753737"/>
    <w:rsid w:val="00795806"/>
    <w:rsid w:val="0083734F"/>
    <w:rsid w:val="008609F5"/>
    <w:rsid w:val="00953922"/>
    <w:rsid w:val="00962526"/>
    <w:rsid w:val="00985486"/>
    <w:rsid w:val="009E5118"/>
    <w:rsid w:val="009F0B84"/>
    <w:rsid w:val="00A2212D"/>
    <w:rsid w:val="00A22FAF"/>
    <w:rsid w:val="00A46EB9"/>
    <w:rsid w:val="00A47511"/>
    <w:rsid w:val="00A60B3D"/>
    <w:rsid w:val="00AF0AF9"/>
    <w:rsid w:val="00B07F41"/>
    <w:rsid w:val="00B1406B"/>
    <w:rsid w:val="00B14D3D"/>
    <w:rsid w:val="00B94043"/>
    <w:rsid w:val="00BA1283"/>
    <w:rsid w:val="00BA4074"/>
    <w:rsid w:val="00BA45EE"/>
    <w:rsid w:val="00C82AB9"/>
    <w:rsid w:val="00CC6D8A"/>
    <w:rsid w:val="00CE51E5"/>
    <w:rsid w:val="00CF34E2"/>
    <w:rsid w:val="00CF7F79"/>
    <w:rsid w:val="00D53B57"/>
    <w:rsid w:val="00DA3CB2"/>
    <w:rsid w:val="00E522F6"/>
    <w:rsid w:val="00F11AED"/>
    <w:rsid w:val="00F25FAC"/>
    <w:rsid w:val="00F34313"/>
    <w:rsid w:val="00F47D4E"/>
    <w:rsid w:val="00F74E10"/>
    <w:rsid w:val="00F859B1"/>
    <w:rsid w:val="00FA0121"/>
    <w:rsid w:val="00FD2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character" w:customStyle="1" w:styleId="textexposedshow">
    <w:name w:val="text_exposed_show"/>
    <w:basedOn w:val="a0"/>
    <w:rsid w:val="00D53B57"/>
  </w:style>
  <w:style w:type="paragraph" w:styleId="a8">
    <w:name w:val="List Paragraph"/>
    <w:basedOn w:val="a"/>
    <w:uiPriority w:val="34"/>
    <w:qFormat/>
    <w:rsid w:val="00D53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52</cp:revision>
  <cp:lastPrinted>2020-07-08T04:25:00Z</cp:lastPrinted>
  <dcterms:created xsi:type="dcterms:W3CDTF">2019-05-16T08:41:00Z</dcterms:created>
  <dcterms:modified xsi:type="dcterms:W3CDTF">2021-06-22T04:15:00Z</dcterms:modified>
</cp:coreProperties>
</file>